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BC871" w14:textId="18954AD4" w:rsidR="00341198" w:rsidRDefault="0065370C" w:rsidP="00341198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OFERTA SZKOLENIOWA</w:t>
      </w:r>
    </w:p>
    <w:p w14:paraId="19C5E197" w14:textId="209293C3" w:rsidR="004C5693" w:rsidRDefault="0065370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„</w:t>
      </w:r>
      <w:r w:rsidR="00384427">
        <w:rPr>
          <w:rFonts w:ascii="Arial" w:eastAsia="Arial" w:hAnsi="Arial" w:cs="Arial"/>
          <w:b/>
          <w:sz w:val="24"/>
          <w:szCs w:val="24"/>
        </w:rPr>
        <w:t>S</w:t>
      </w:r>
      <w:r w:rsidR="00384427" w:rsidRPr="00384427">
        <w:rPr>
          <w:rFonts w:ascii="Arial" w:eastAsia="Arial" w:hAnsi="Arial" w:cs="Arial"/>
          <w:b/>
          <w:sz w:val="24"/>
          <w:szCs w:val="24"/>
        </w:rPr>
        <w:t xml:space="preserve">tosowanie technik mediacyjnych, czyli jak zarządzać w sytuacji </w:t>
      </w:r>
      <w:r w:rsidR="00384427">
        <w:rPr>
          <w:rFonts w:ascii="Arial" w:eastAsia="Arial" w:hAnsi="Arial" w:cs="Arial"/>
          <w:b/>
          <w:sz w:val="24"/>
          <w:szCs w:val="24"/>
        </w:rPr>
        <w:t>sporu</w:t>
      </w:r>
      <w:r>
        <w:rPr>
          <w:rFonts w:ascii="Arial" w:eastAsia="Arial" w:hAnsi="Arial" w:cs="Arial"/>
          <w:b/>
          <w:sz w:val="24"/>
          <w:szCs w:val="24"/>
        </w:rPr>
        <w:t>”</w:t>
      </w:r>
    </w:p>
    <w:p w14:paraId="32646E33" w14:textId="77777777" w:rsidR="00341198" w:rsidRDefault="0034119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6C1A9F" w14:textId="77777777" w:rsidR="004C5693" w:rsidRDefault="0065370C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Warsztat dla pracowników Uniwersytetu Warszawskiego</w:t>
      </w:r>
    </w:p>
    <w:p w14:paraId="69462B83" w14:textId="77777777" w:rsidR="004C5693" w:rsidRDefault="0065370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Organizator szkolenia: </w:t>
      </w:r>
      <w:r>
        <w:rPr>
          <w:rFonts w:ascii="Arial" w:eastAsia="Arial" w:hAnsi="Arial" w:cs="Arial"/>
          <w:sz w:val="20"/>
          <w:szCs w:val="20"/>
        </w:rPr>
        <w:t xml:space="preserve">Centrum Pozasądowego Rozwiązywania Sporów przy Wydziale Prawa </w:t>
      </w:r>
      <w:r>
        <w:rPr>
          <w:rFonts w:ascii="Arial" w:eastAsia="Arial" w:hAnsi="Arial" w:cs="Arial"/>
          <w:sz w:val="20"/>
          <w:szCs w:val="20"/>
        </w:rPr>
        <w:br/>
        <w:t>i Administracji UW</w:t>
      </w:r>
    </w:p>
    <w:p w14:paraId="4400340E" w14:textId="258E26E0" w:rsidR="004C5693" w:rsidRDefault="0065370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Adresat szkolenia: </w:t>
      </w:r>
      <w:r w:rsidR="00384427">
        <w:rPr>
          <w:rFonts w:ascii="Arial" w:eastAsia="Arial" w:hAnsi="Arial" w:cs="Arial"/>
          <w:bCs/>
          <w:sz w:val="20"/>
          <w:szCs w:val="20"/>
        </w:rPr>
        <w:t>Osoby</w:t>
      </w:r>
      <w:r w:rsidR="00E66C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84427">
        <w:rPr>
          <w:rFonts w:ascii="Arial" w:eastAsia="Arial" w:hAnsi="Arial" w:cs="Arial"/>
          <w:bCs/>
          <w:sz w:val="20"/>
          <w:szCs w:val="20"/>
        </w:rPr>
        <w:t>zatrudnione na</w:t>
      </w:r>
      <w:r w:rsidR="00384427" w:rsidRPr="00384427">
        <w:rPr>
          <w:rFonts w:ascii="Arial" w:eastAsia="Arial" w:hAnsi="Arial" w:cs="Arial"/>
          <w:bCs/>
          <w:sz w:val="20"/>
          <w:szCs w:val="20"/>
        </w:rPr>
        <w:t xml:space="preserve"> Uniwersyt</w:t>
      </w:r>
      <w:r w:rsidR="00384427">
        <w:rPr>
          <w:rFonts w:ascii="Arial" w:eastAsia="Arial" w:hAnsi="Arial" w:cs="Arial"/>
          <w:bCs/>
          <w:sz w:val="20"/>
          <w:szCs w:val="20"/>
        </w:rPr>
        <w:t>ecie</w:t>
      </w:r>
      <w:r w:rsidR="00384427" w:rsidRPr="00384427">
        <w:rPr>
          <w:rFonts w:ascii="Arial" w:eastAsia="Arial" w:hAnsi="Arial" w:cs="Arial"/>
          <w:bCs/>
          <w:sz w:val="20"/>
          <w:szCs w:val="20"/>
        </w:rPr>
        <w:t xml:space="preserve"> Warszawski</w:t>
      </w:r>
      <w:r w:rsidR="00384427">
        <w:rPr>
          <w:rFonts w:ascii="Arial" w:eastAsia="Arial" w:hAnsi="Arial" w:cs="Arial"/>
          <w:bCs/>
          <w:sz w:val="20"/>
          <w:szCs w:val="20"/>
        </w:rPr>
        <w:t>m</w:t>
      </w:r>
      <w:r w:rsidR="00384427">
        <w:rPr>
          <w:rFonts w:ascii="Arial" w:eastAsia="Arial" w:hAnsi="Arial" w:cs="Arial"/>
          <w:sz w:val="20"/>
          <w:szCs w:val="20"/>
        </w:rPr>
        <w:t>, których</w:t>
      </w:r>
      <w:r w:rsidR="00E66C44">
        <w:rPr>
          <w:rFonts w:ascii="Arial" w:eastAsia="Arial" w:hAnsi="Arial" w:cs="Arial"/>
          <w:sz w:val="20"/>
          <w:szCs w:val="20"/>
        </w:rPr>
        <w:t xml:space="preserve"> </w:t>
      </w:r>
      <w:r w:rsidR="00384427">
        <w:rPr>
          <w:rFonts w:ascii="Arial" w:eastAsia="Arial" w:hAnsi="Arial" w:cs="Arial"/>
          <w:sz w:val="20"/>
          <w:szCs w:val="20"/>
        </w:rPr>
        <w:t xml:space="preserve">rolą jest pomoc </w:t>
      </w:r>
      <w:r w:rsidR="00175681">
        <w:rPr>
          <w:rFonts w:ascii="Arial" w:eastAsia="Arial" w:hAnsi="Arial" w:cs="Arial"/>
          <w:sz w:val="20"/>
          <w:szCs w:val="20"/>
        </w:rPr>
        <w:br/>
      </w:r>
      <w:r w:rsidR="00384427">
        <w:rPr>
          <w:rFonts w:ascii="Arial" w:eastAsia="Arial" w:hAnsi="Arial" w:cs="Arial"/>
          <w:sz w:val="20"/>
          <w:szCs w:val="20"/>
        </w:rPr>
        <w:t>w rozwiązywaniu sporów pomiędzy pracownikami lub studentami</w:t>
      </w:r>
      <w:r w:rsidR="00384427">
        <w:rPr>
          <w:rFonts w:ascii="Arial" w:eastAsia="Arial" w:hAnsi="Arial" w:cs="Arial"/>
          <w:bCs/>
          <w:sz w:val="20"/>
          <w:szCs w:val="20"/>
        </w:rPr>
        <w:t xml:space="preserve">, </w:t>
      </w:r>
      <w:r w:rsidR="00E66C44">
        <w:rPr>
          <w:rFonts w:ascii="Arial" w:eastAsia="Arial" w:hAnsi="Arial" w:cs="Arial"/>
          <w:bCs/>
          <w:sz w:val="20"/>
          <w:szCs w:val="20"/>
        </w:rPr>
        <w:t xml:space="preserve">w szczególności </w:t>
      </w:r>
      <w:r w:rsidR="00E66C44" w:rsidRPr="00E66C44">
        <w:rPr>
          <w:rFonts w:ascii="Arial" w:eastAsia="Arial" w:hAnsi="Arial" w:cs="Arial"/>
          <w:bCs/>
          <w:sz w:val="20"/>
          <w:szCs w:val="20"/>
        </w:rPr>
        <w:t>szef</w:t>
      </w:r>
      <w:r w:rsidR="00175681">
        <w:rPr>
          <w:rFonts w:ascii="Arial" w:eastAsia="Arial" w:hAnsi="Arial" w:cs="Arial"/>
          <w:bCs/>
          <w:sz w:val="20"/>
          <w:szCs w:val="20"/>
        </w:rPr>
        <w:t>owie</w:t>
      </w:r>
      <w:r w:rsidR="00E66C44" w:rsidRPr="00E66C44">
        <w:rPr>
          <w:rFonts w:ascii="Arial" w:eastAsia="Arial" w:hAnsi="Arial" w:cs="Arial"/>
          <w:bCs/>
          <w:sz w:val="20"/>
          <w:szCs w:val="20"/>
        </w:rPr>
        <w:t xml:space="preserve"> zespołów i kadr</w:t>
      </w:r>
      <w:r w:rsidR="00175681">
        <w:rPr>
          <w:rFonts w:ascii="Arial" w:eastAsia="Arial" w:hAnsi="Arial" w:cs="Arial"/>
          <w:bCs/>
          <w:sz w:val="20"/>
          <w:szCs w:val="20"/>
        </w:rPr>
        <w:t>a</w:t>
      </w:r>
      <w:r w:rsidR="00E66C44" w:rsidRPr="00E66C44">
        <w:rPr>
          <w:rFonts w:ascii="Arial" w:eastAsia="Arial" w:hAnsi="Arial" w:cs="Arial"/>
          <w:bCs/>
          <w:sz w:val="20"/>
          <w:szCs w:val="20"/>
        </w:rPr>
        <w:t xml:space="preserve"> działów personalnych</w:t>
      </w:r>
      <w:r w:rsidR="00E66C44">
        <w:rPr>
          <w:rFonts w:ascii="Arial" w:eastAsia="Arial" w:hAnsi="Arial" w:cs="Arial"/>
          <w:bCs/>
          <w:sz w:val="20"/>
          <w:szCs w:val="20"/>
        </w:rPr>
        <w:t>.</w:t>
      </w:r>
      <w:r w:rsidR="00384427">
        <w:rPr>
          <w:rFonts w:ascii="Arial" w:eastAsia="Arial" w:hAnsi="Arial" w:cs="Arial"/>
          <w:bCs/>
          <w:sz w:val="20"/>
          <w:szCs w:val="20"/>
        </w:rPr>
        <w:t xml:space="preserve"> </w:t>
      </w:r>
      <w:r w:rsidR="00175681">
        <w:rPr>
          <w:rFonts w:ascii="Arial" w:eastAsia="Arial" w:hAnsi="Arial" w:cs="Arial"/>
          <w:bCs/>
          <w:sz w:val="20"/>
          <w:szCs w:val="20"/>
        </w:rPr>
        <w:t>Kurs p</w:t>
      </w:r>
      <w:r w:rsidR="00384427" w:rsidRPr="00384427">
        <w:rPr>
          <w:rFonts w:ascii="Arial" w:eastAsia="Arial" w:hAnsi="Arial" w:cs="Arial"/>
          <w:bCs/>
          <w:sz w:val="20"/>
          <w:szCs w:val="20"/>
        </w:rPr>
        <w:t xml:space="preserve">ozwala nabyć kompetencje w zakresie zarządzania pracownikami </w:t>
      </w:r>
      <w:r w:rsidR="00E66C44">
        <w:rPr>
          <w:rFonts w:ascii="Arial" w:eastAsia="Arial" w:hAnsi="Arial" w:cs="Arial"/>
          <w:bCs/>
          <w:sz w:val="20"/>
          <w:szCs w:val="20"/>
        </w:rPr>
        <w:t xml:space="preserve">lub wspierania studentów </w:t>
      </w:r>
      <w:r w:rsidR="00384427" w:rsidRPr="00384427">
        <w:rPr>
          <w:rFonts w:ascii="Arial" w:eastAsia="Arial" w:hAnsi="Arial" w:cs="Arial"/>
          <w:bCs/>
          <w:sz w:val="20"/>
          <w:szCs w:val="20"/>
        </w:rPr>
        <w:t>tak, aby ci samodzielnie rozwiązywali swoje konflikty</w:t>
      </w:r>
      <w:r w:rsidR="00E66C44">
        <w:rPr>
          <w:rFonts w:ascii="Arial" w:eastAsia="Arial" w:hAnsi="Arial" w:cs="Arial"/>
          <w:b/>
          <w:sz w:val="20"/>
          <w:szCs w:val="20"/>
        </w:rPr>
        <w:t>.</w:t>
      </w:r>
    </w:p>
    <w:p w14:paraId="56D9D367" w14:textId="045D34FC" w:rsidR="004C5693" w:rsidRDefault="0065370C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Termin szkolenia: </w:t>
      </w:r>
      <w:r w:rsidR="00BE738C">
        <w:rPr>
          <w:rFonts w:ascii="Arial" w:eastAsia="Arial" w:hAnsi="Arial" w:cs="Arial"/>
          <w:b/>
          <w:sz w:val="20"/>
          <w:szCs w:val="20"/>
        </w:rPr>
        <w:t xml:space="preserve">30 </w:t>
      </w:r>
      <w:r w:rsidR="001D5B6A">
        <w:rPr>
          <w:rFonts w:ascii="Arial" w:eastAsia="Arial" w:hAnsi="Arial" w:cs="Arial"/>
          <w:b/>
          <w:sz w:val="20"/>
          <w:szCs w:val="20"/>
        </w:rPr>
        <w:t>września</w:t>
      </w:r>
      <w:r w:rsidR="00BE738C">
        <w:rPr>
          <w:rFonts w:ascii="Arial" w:eastAsia="Arial" w:hAnsi="Arial" w:cs="Arial"/>
          <w:b/>
          <w:sz w:val="20"/>
          <w:szCs w:val="20"/>
        </w:rPr>
        <w:t xml:space="preserve"> </w:t>
      </w:r>
      <w:r w:rsidR="00341198">
        <w:rPr>
          <w:rFonts w:ascii="Arial" w:eastAsia="Arial" w:hAnsi="Arial" w:cs="Arial"/>
          <w:b/>
          <w:sz w:val="20"/>
          <w:szCs w:val="20"/>
        </w:rPr>
        <w:t xml:space="preserve"> (poniedziałek)</w:t>
      </w:r>
    </w:p>
    <w:p w14:paraId="661942DF" w14:textId="77777777" w:rsidR="00494BE8" w:rsidRDefault="0065370C">
      <w:pPr>
        <w:spacing w:line="360" w:lineRule="auto"/>
      </w:pPr>
      <w:r>
        <w:rPr>
          <w:rFonts w:ascii="Arial" w:eastAsia="Arial" w:hAnsi="Arial" w:cs="Arial"/>
          <w:b/>
          <w:sz w:val="20"/>
          <w:szCs w:val="20"/>
        </w:rPr>
        <w:t>Miejsce szkolenia</w:t>
      </w:r>
      <w:r w:rsidR="00E66C44">
        <w:rPr>
          <w:rFonts w:ascii="Arial" w:eastAsia="Arial" w:hAnsi="Arial" w:cs="Arial"/>
          <w:b/>
          <w:sz w:val="20"/>
          <w:szCs w:val="20"/>
        </w:rPr>
        <w:t>:</w:t>
      </w:r>
      <w:r w:rsidR="00341198" w:rsidRPr="00341198">
        <w:t xml:space="preserve"> </w:t>
      </w:r>
    </w:p>
    <w:p w14:paraId="7D8FF9D8" w14:textId="67103DF3" w:rsidR="004C5693" w:rsidRPr="00494BE8" w:rsidRDefault="0034119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341198">
        <w:rPr>
          <w:rFonts w:ascii="Arial" w:eastAsia="Arial" w:hAnsi="Arial" w:cs="Arial"/>
          <w:b/>
          <w:sz w:val="20"/>
          <w:szCs w:val="20"/>
        </w:rPr>
        <w:t xml:space="preserve">sala </w:t>
      </w:r>
      <w:r w:rsidR="001D5B6A">
        <w:rPr>
          <w:rFonts w:ascii="Arial" w:eastAsia="Arial" w:hAnsi="Arial" w:cs="Arial"/>
          <w:b/>
          <w:sz w:val="20"/>
          <w:szCs w:val="20"/>
        </w:rPr>
        <w:t xml:space="preserve">1.4 </w:t>
      </w:r>
      <w:r w:rsidRPr="00341198">
        <w:rPr>
          <w:rFonts w:ascii="Arial" w:eastAsia="Arial" w:hAnsi="Arial" w:cs="Arial"/>
          <w:b/>
          <w:sz w:val="20"/>
          <w:szCs w:val="20"/>
        </w:rPr>
        <w:t xml:space="preserve">, </w:t>
      </w:r>
      <w:r w:rsidRPr="00341198">
        <w:rPr>
          <w:rFonts w:ascii="Arial" w:eastAsia="Arial" w:hAnsi="Arial" w:cs="Arial"/>
          <w:sz w:val="20"/>
          <w:szCs w:val="20"/>
        </w:rPr>
        <w:t xml:space="preserve">Collegium </w:t>
      </w:r>
      <w:proofErr w:type="spellStart"/>
      <w:r w:rsidRPr="00341198">
        <w:rPr>
          <w:rFonts w:ascii="Arial" w:eastAsia="Arial" w:hAnsi="Arial" w:cs="Arial"/>
          <w:sz w:val="20"/>
          <w:szCs w:val="20"/>
        </w:rPr>
        <w:t>Iuridicum</w:t>
      </w:r>
      <w:proofErr w:type="spellEnd"/>
      <w:r w:rsidRPr="00341198">
        <w:rPr>
          <w:rFonts w:ascii="Arial" w:eastAsia="Arial" w:hAnsi="Arial" w:cs="Arial"/>
          <w:sz w:val="20"/>
          <w:szCs w:val="20"/>
        </w:rPr>
        <w:t xml:space="preserve"> I</w:t>
      </w:r>
      <w:r w:rsidR="00494BE8">
        <w:rPr>
          <w:rFonts w:ascii="Arial" w:eastAsia="Arial" w:hAnsi="Arial" w:cs="Arial"/>
          <w:sz w:val="20"/>
          <w:szCs w:val="20"/>
        </w:rPr>
        <w:t>I</w:t>
      </w:r>
      <w:bookmarkStart w:id="0" w:name="_GoBack"/>
      <w:bookmarkEnd w:id="0"/>
      <w:r w:rsidRPr="00341198">
        <w:rPr>
          <w:rFonts w:ascii="Arial" w:eastAsia="Arial" w:hAnsi="Arial" w:cs="Arial"/>
          <w:sz w:val="20"/>
          <w:szCs w:val="20"/>
        </w:rPr>
        <w:t xml:space="preserve">, Wydział Prawa i Administracji </w:t>
      </w:r>
      <w:r w:rsidR="00494BE8">
        <w:rPr>
          <w:rFonts w:ascii="Arial" w:eastAsia="Arial" w:hAnsi="Arial" w:cs="Arial"/>
          <w:sz w:val="20"/>
          <w:szCs w:val="20"/>
        </w:rPr>
        <w:t xml:space="preserve">UW, </w:t>
      </w:r>
      <w:r w:rsidR="001D5B6A">
        <w:rPr>
          <w:rFonts w:ascii="Arial" w:eastAsia="Arial" w:hAnsi="Arial" w:cs="Arial"/>
          <w:sz w:val="20"/>
          <w:szCs w:val="20"/>
        </w:rPr>
        <w:t xml:space="preserve">ul. Lipowa 4, 00-316 Warszawa                      </w:t>
      </w:r>
    </w:p>
    <w:p w14:paraId="1770D519" w14:textId="77777777" w:rsidR="004C5693" w:rsidRDefault="0065370C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 trakcie szkolenia uczestnicy:</w:t>
      </w:r>
    </w:p>
    <w:p w14:paraId="0744F61D" w14:textId="36CF12E0" w:rsidR="00E039CE" w:rsidRDefault="00175681" w:rsidP="00E039CE">
      <w:pPr>
        <w:numPr>
          <w:ilvl w:val="0"/>
          <w:numId w:val="1"/>
        </w:numPr>
        <w:spacing w:before="280"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Poznają dynamikę konfliktów i zasady prowadzenia mediacji</w:t>
      </w:r>
    </w:p>
    <w:p w14:paraId="20429202" w14:textId="2E332228" w:rsidR="00175681" w:rsidRPr="00175681" w:rsidRDefault="00175681" w:rsidP="00175681">
      <w:pPr>
        <w:numPr>
          <w:ilvl w:val="0"/>
          <w:numId w:val="1"/>
        </w:numPr>
        <w:spacing w:before="280"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Dowiedzą się o różnych sposobach</w:t>
      </w:r>
      <w:r w:rsidRPr="00E039CE">
        <w:rPr>
          <w:rFonts w:ascii="Arial" w:eastAsia="Arial" w:hAnsi="Arial" w:cs="Arial"/>
          <w:sz w:val="20"/>
          <w:szCs w:val="20"/>
        </w:rPr>
        <w:t xml:space="preserve"> interwencji w sytuacji konfliktu</w:t>
      </w:r>
    </w:p>
    <w:p w14:paraId="0D2F6C16" w14:textId="10FDFB89" w:rsidR="00175681" w:rsidRDefault="00175681" w:rsidP="00E039CE">
      <w:pPr>
        <w:numPr>
          <w:ilvl w:val="0"/>
          <w:numId w:val="1"/>
        </w:numPr>
        <w:spacing w:before="280"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Otrzymają wskazówki jak poprowadzić rozmowę mającą na celu wsparcie stron w samodzielnym rozwiązaniu sporu</w:t>
      </w:r>
    </w:p>
    <w:p w14:paraId="158AAE83" w14:textId="049EC853" w:rsidR="00175681" w:rsidRDefault="001A7422" w:rsidP="00E039CE">
      <w:pPr>
        <w:numPr>
          <w:ilvl w:val="0"/>
          <w:numId w:val="1"/>
        </w:numPr>
        <w:spacing w:before="280"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Przećwiczą</w:t>
      </w:r>
      <w:r w:rsidR="0017568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motywowanie</w:t>
      </w:r>
      <w:r w:rsidR="00175681">
        <w:rPr>
          <w:rFonts w:ascii="Arial" w:eastAsia="Arial" w:hAnsi="Arial" w:cs="Arial"/>
          <w:sz w:val="20"/>
          <w:szCs w:val="20"/>
        </w:rPr>
        <w:t xml:space="preserve"> stron do współpracy</w:t>
      </w:r>
      <w:r>
        <w:rPr>
          <w:rFonts w:ascii="Arial" w:eastAsia="Arial" w:hAnsi="Arial" w:cs="Arial"/>
          <w:sz w:val="20"/>
          <w:szCs w:val="20"/>
        </w:rPr>
        <w:t xml:space="preserve"> w celu poszukiwania rozwiązań</w:t>
      </w:r>
    </w:p>
    <w:p w14:paraId="60F8B516" w14:textId="77777777" w:rsidR="004C5693" w:rsidRDefault="0065370C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Metoda: </w:t>
      </w:r>
      <w:r>
        <w:rPr>
          <w:rFonts w:ascii="Arial" w:eastAsia="Arial" w:hAnsi="Arial" w:cs="Arial"/>
          <w:sz w:val="20"/>
          <w:szCs w:val="20"/>
        </w:rPr>
        <w:t xml:space="preserve">Zajęcia będą prowadzone metodami warsztatowymi, przy wykorzystaniu interaktywnych metod uczenia, takich jak dyskusje i praca grupach, praca na przypadkach. </w:t>
      </w:r>
    </w:p>
    <w:p w14:paraId="664358AF" w14:textId="1E2D4923" w:rsidR="00E66C44" w:rsidRDefault="0065370C" w:rsidP="00E66C44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Szkolenie poprowadzi: </w:t>
      </w:r>
      <w:r w:rsidR="00E66C44">
        <w:rPr>
          <w:rFonts w:ascii="Arial" w:eastAsia="Arial" w:hAnsi="Arial" w:cs="Arial"/>
          <w:b/>
          <w:sz w:val="20"/>
          <w:szCs w:val="20"/>
        </w:rPr>
        <w:t xml:space="preserve">Kinga Markert, </w:t>
      </w:r>
      <w:r w:rsidR="00E66C44" w:rsidRPr="00E66C44">
        <w:rPr>
          <w:rFonts w:ascii="Arial" w:eastAsia="Arial" w:hAnsi="Arial" w:cs="Arial"/>
          <w:bCs/>
          <w:sz w:val="20"/>
          <w:szCs w:val="20"/>
        </w:rPr>
        <w:t xml:space="preserve">mediator </w:t>
      </w:r>
      <w:r w:rsidRPr="00E66C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E66C44" w:rsidRPr="00E66C44">
        <w:rPr>
          <w:rFonts w:ascii="Arial" w:eastAsia="Arial" w:hAnsi="Arial" w:cs="Arial"/>
          <w:bCs/>
          <w:sz w:val="20"/>
          <w:szCs w:val="20"/>
        </w:rPr>
        <w:t>i trener</w:t>
      </w:r>
      <w:r w:rsidR="00E66C44">
        <w:rPr>
          <w:rFonts w:ascii="Arial" w:eastAsia="Arial" w:hAnsi="Arial" w:cs="Arial"/>
          <w:b/>
          <w:sz w:val="20"/>
          <w:szCs w:val="20"/>
        </w:rPr>
        <w:t xml:space="preserve"> </w:t>
      </w:r>
      <w:r w:rsidR="00E66C44">
        <w:rPr>
          <w:rFonts w:ascii="Arial" w:eastAsia="Arial" w:hAnsi="Arial" w:cs="Arial"/>
          <w:sz w:val="20"/>
          <w:szCs w:val="20"/>
        </w:rPr>
        <w:t>Centrum Pozasądowego Rozwiązywania Sporów przy Wydziale Prawa i Administracji UW</w:t>
      </w:r>
    </w:p>
    <w:sectPr w:rsidR="00E66C44">
      <w:headerReference w:type="default" r:id="rId8"/>
      <w:footerReference w:type="default" r:id="rId9"/>
      <w:pgSz w:w="11906" w:h="16838"/>
      <w:pgMar w:top="2518" w:right="1134" w:bottom="198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8475" w14:textId="77777777" w:rsidR="009C5579" w:rsidRDefault="009C5579">
      <w:pPr>
        <w:spacing w:after="0" w:line="240" w:lineRule="auto"/>
      </w:pPr>
      <w:r>
        <w:separator/>
      </w:r>
    </w:p>
  </w:endnote>
  <w:endnote w:type="continuationSeparator" w:id="0">
    <w:p w14:paraId="61053B80" w14:textId="77777777" w:rsidR="009C5579" w:rsidRDefault="009C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1B03" w14:textId="77777777" w:rsidR="004C5693" w:rsidRDefault="004C56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524464" w14:textId="77777777" w:rsidR="004C5693" w:rsidRDefault="004C56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0695" w14:textId="77777777" w:rsidR="009C5579" w:rsidRDefault="009C5579">
      <w:pPr>
        <w:spacing w:after="0" w:line="240" w:lineRule="auto"/>
      </w:pPr>
      <w:r>
        <w:separator/>
      </w:r>
    </w:p>
  </w:footnote>
  <w:footnote w:type="continuationSeparator" w:id="0">
    <w:p w14:paraId="5E9DB6CB" w14:textId="77777777" w:rsidR="009C5579" w:rsidRDefault="009C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CEE9" w14:textId="77777777" w:rsidR="004C5693" w:rsidRDefault="00653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hidden="0" allowOverlap="1" wp14:anchorId="29034EA3" wp14:editId="7EEC7976">
          <wp:simplePos x="0" y="0"/>
          <wp:positionH relativeFrom="column">
            <wp:posOffset>-720088</wp:posOffset>
          </wp:positionH>
          <wp:positionV relativeFrom="paragraph">
            <wp:posOffset>-450214</wp:posOffset>
          </wp:positionV>
          <wp:extent cx="7572375" cy="1071181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1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167E89" w14:textId="77777777" w:rsidR="004C5693" w:rsidRDefault="004C56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A5B8A"/>
    <w:multiLevelType w:val="multilevel"/>
    <w:tmpl w:val="F1C6F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3"/>
    <w:rsid w:val="0009638C"/>
    <w:rsid w:val="00105200"/>
    <w:rsid w:val="00175681"/>
    <w:rsid w:val="001A7422"/>
    <w:rsid w:val="001D5B6A"/>
    <w:rsid w:val="00341198"/>
    <w:rsid w:val="00384427"/>
    <w:rsid w:val="00494BE8"/>
    <w:rsid w:val="004A080D"/>
    <w:rsid w:val="004C5693"/>
    <w:rsid w:val="00572AED"/>
    <w:rsid w:val="0065370C"/>
    <w:rsid w:val="006A7EEC"/>
    <w:rsid w:val="00704AB2"/>
    <w:rsid w:val="009260F4"/>
    <w:rsid w:val="009C5579"/>
    <w:rsid w:val="009F32C5"/>
    <w:rsid w:val="00B12DFB"/>
    <w:rsid w:val="00BE738C"/>
    <w:rsid w:val="00E039CE"/>
    <w:rsid w:val="00E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B8E1"/>
  <w15:docId w15:val="{AD580947-2BEF-49A6-8452-6EA3A38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C44"/>
    <w:rPr>
      <w:lang w:eastAsia="ja-JP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13D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13DD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13DD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3D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3DD0"/>
    <w:rPr>
      <w:rFonts w:cs="Times New Roman"/>
    </w:rPr>
  </w:style>
  <w:style w:type="paragraph" w:styleId="NormalnyWeb">
    <w:name w:val="Normal (Web)"/>
    <w:basedOn w:val="Normalny"/>
    <w:uiPriority w:val="99"/>
    <w:rsid w:val="00F75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77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E0A0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E0A08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F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F49"/>
    <w:rPr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F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22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Qjv7HKCaBWVLGejVDtn5fuIKg==">CgMxLjA4AHIhMTFCM19yWXQtTEN6SVlGRk9JOWpJeks2Z0NqSGFUV1Nw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Sensorama</dc:creator>
  <cp:lastModifiedBy>Katarzyna Tchórzewska</cp:lastModifiedBy>
  <cp:revision>3</cp:revision>
  <dcterms:created xsi:type="dcterms:W3CDTF">2024-09-16T10:19:00Z</dcterms:created>
  <dcterms:modified xsi:type="dcterms:W3CDTF">2024-09-16T10:19:00Z</dcterms:modified>
</cp:coreProperties>
</file>